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088E7" w14:textId="409904E8" w:rsidR="006E4CFC" w:rsidRPr="0058056F" w:rsidRDefault="006E4CFC" w:rsidP="0058056F">
      <w:pPr>
        <w:jc w:val="center"/>
        <w:rPr>
          <w:rFonts w:asciiTheme="minorHAnsi" w:hAnsiTheme="minorHAnsi" w:cstheme="minorHAnsi"/>
          <w:b/>
          <w:bCs/>
          <w:u w:val="single"/>
        </w:rPr>
      </w:pPr>
      <w:bookmarkStart w:id="0" w:name="_Toc461307107"/>
      <w:bookmarkStart w:id="1" w:name="_Toc461307241"/>
      <w:r w:rsidRPr="0058056F">
        <w:rPr>
          <w:rFonts w:asciiTheme="minorHAnsi" w:hAnsiTheme="minorHAnsi" w:cstheme="minorHAnsi"/>
          <w:b/>
          <w:bCs/>
          <w:u w:val="single"/>
        </w:rPr>
        <w:t>ΣΥΝΕΤΑΙΡΙΣΤΙΚΗ ΤΡΑΠΕΖΑ ΗΠΕΙΡΟΥ</w:t>
      </w:r>
    </w:p>
    <w:p w14:paraId="0938545A" w14:textId="08DDD1E3" w:rsidR="00B078F0" w:rsidRPr="0058056F" w:rsidRDefault="00B078F0" w:rsidP="0058056F">
      <w:pPr>
        <w:jc w:val="center"/>
        <w:rPr>
          <w:rFonts w:asciiTheme="minorHAnsi" w:hAnsiTheme="minorHAnsi" w:cstheme="minorHAnsi"/>
          <w:b/>
          <w:bCs/>
          <w:u w:val="single"/>
        </w:rPr>
      </w:pPr>
      <w:r w:rsidRPr="0058056F">
        <w:rPr>
          <w:rFonts w:asciiTheme="minorHAnsi" w:hAnsiTheme="minorHAnsi" w:cstheme="minorHAnsi"/>
          <w:b/>
          <w:bCs/>
          <w:u w:val="single"/>
        </w:rPr>
        <w:t>(ΕΝΤΥΠΟ ΥΠΟΒΟΛΗΣ ΑΙΤΗΣΗΣ ΥΠΟΨΗΦΙΟΤΗΤΑΣ ΓΙΑ ΤΗ ΘΕΣΗ ΥΠΕΥΘΥΝΟΥ ΟΡΟΣΩΠΟΥ ΠΛΗΡΟΥΣ  ΑΠΑΣΧΟΛΗΣΗΣ ΚΑΙ ΕΚΤΕΛΕΣΤΙΚΟΥ ΜΕΛΟΥΣ ΤΟΥ ΔΣ).</w:t>
      </w:r>
    </w:p>
    <w:p w14:paraId="495DFFEA" w14:textId="5313E712" w:rsidR="00B078F0" w:rsidRPr="0058056F" w:rsidRDefault="00B078F0" w:rsidP="0058056F">
      <w:pPr>
        <w:rPr>
          <w:rFonts w:asciiTheme="minorHAnsi" w:hAnsiTheme="minorHAnsi" w:cstheme="minorHAnsi"/>
          <w:b/>
          <w:bCs/>
          <w:u w:val="single"/>
        </w:rPr>
      </w:pPr>
    </w:p>
    <w:p w14:paraId="739F6E63" w14:textId="1D963DE0" w:rsidR="00704F21" w:rsidRPr="0058056F" w:rsidRDefault="00704F21" w:rsidP="0058056F">
      <w:pPr>
        <w:rPr>
          <w:rFonts w:asciiTheme="minorHAnsi" w:hAnsiTheme="minorHAnsi" w:cstheme="minorHAnsi"/>
        </w:rPr>
      </w:pPr>
      <w:r w:rsidRPr="0058056F">
        <w:rPr>
          <w:rFonts w:asciiTheme="minorHAnsi" w:hAnsiTheme="minorHAnsi" w:cstheme="minorHAnsi"/>
        </w:rPr>
        <w:t xml:space="preserve">Προς </w:t>
      </w:r>
    </w:p>
    <w:p w14:paraId="465ABFBB" w14:textId="77777777" w:rsidR="00704F21" w:rsidRPr="0058056F" w:rsidRDefault="00704F21" w:rsidP="0058056F">
      <w:pPr>
        <w:rPr>
          <w:rFonts w:asciiTheme="minorHAnsi" w:hAnsiTheme="minorHAnsi" w:cstheme="minorHAnsi"/>
        </w:rPr>
      </w:pPr>
      <w:r w:rsidRPr="0058056F">
        <w:rPr>
          <w:rFonts w:asciiTheme="minorHAnsi" w:hAnsiTheme="minorHAnsi" w:cstheme="minorHAnsi"/>
        </w:rPr>
        <w:t xml:space="preserve">Το Διοικητικό Συμβούλιο της Συνεταιριστικής Τράπεζας Ηπείρου , για την Επιτροπή Ανάδειξης Υποψηφίων του άρθρου 15 και 33 του καταστατικού. </w:t>
      </w:r>
    </w:p>
    <w:p w14:paraId="227A34D7" w14:textId="1AD1E8CA" w:rsidR="00704F21" w:rsidRPr="0058056F" w:rsidRDefault="00704F21" w:rsidP="0058056F">
      <w:pPr>
        <w:jc w:val="center"/>
        <w:rPr>
          <w:rFonts w:asciiTheme="minorHAnsi" w:hAnsiTheme="minorHAnsi" w:cstheme="minorHAnsi"/>
        </w:rPr>
      </w:pPr>
      <w:r w:rsidRPr="0058056F">
        <w:rPr>
          <w:rFonts w:asciiTheme="minorHAnsi" w:hAnsiTheme="minorHAnsi" w:cstheme="minorHAnsi"/>
        </w:rPr>
        <w:t>Αίτηση</w:t>
      </w:r>
    </w:p>
    <w:p w14:paraId="4549CFA8" w14:textId="10F2F584" w:rsidR="00704F21" w:rsidRPr="0058056F" w:rsidRDefault="00704F21" w:rsidP="0058056F">
      <w:pPr>
        <w:jc w:val="both"/>
        <w:rPr>
          <w:rFonts w:asciiTheme="minorHAnsi" w:hAnsiTheme="minorHAnsi" w:cstheme="minorHAnsi"/>
        </w:rPr>
      </w:pPr>
      <w:r w:rsidRPr="0058056F">
        <w:rPr>
          <w:rFonts w:asciiTheme="minorHAnsi" w:hAnsiTheme="minorHAnsi" w:cstheme="minorHAnsi"/>
        </w:rPr>
        <w:t>…………………………………………………</w:t>
      </w:r>
      <w:r w:rsidR="0058056F">
        <w:rPr>
          <w:rFonts w:asciiTheme="minorHAnsi" w:hAnsiTheme="minorHAnsi" w:cstheme="minorHAnsi"/>
        </w:rPr>
        <w:t>..........</w:t>
      </w:r>
      <w:r w:rsidRPr="0058056F">
        <w:rPr>
          <w:rFonts w:asciiTheme="minorHAnsi" w:hAnsiTheme="minorHAnsi" w:cstheme="minorHAnsi"/>
        </w:rPr>
        <w:t>του……………………….., της…………………………….., κατοίκου ............. ………………………….., οδός ..........................</w:t>
      </w:r>
      <w:r w:rsidR="006E4CFC" w:rsidRPr="0058056F">
        <w:rPr>
          <w:rFonts w:asciiTheme="minorHAnsi" w:hAnsiTheme="minorHAnsi" w:cstheme="minorHAnsi"/>
        </w:rPr>
        <w:t xml:space="preserve">, </w:t>
      </w:r>
      <w:r w:rsidR="0058056F">
        <w:rPr>
          <w:rFonts w:asciiTheme="minorHAnsi" w:hAnsiTheme="minorHAnsi" w:cstheme="minorHAnsi"/>
        </w:rPr>
        <w:t>αρ.</w:t>
      </w:r>
      <w:r w:rsidR="006E4CFC" w:rsidRPr="0058056F">
        <w:rPr>
          <w:rFonts w:asciiTheme="minorHAnsi" w:hAnsiTheme="minorHAnsi" w:cstheme="minorHAnsi"/>
        </w:rPr>
        <w:t>.....................</w:t>
      </w:r>
      <w:r w:rsidRPr="0058056F">
        <w:rPr>
          <w:rFonts w:asciiTheme="minorHAnsi" w:hAnsiTheme="minorHAnsi" w:cstheme="minorHAnsi"/>
        </w:rPr>
        <w:t>ΑΔΤ………………………………., ΑΦΜ………………………………………, τηλ..................................................</w:t>
      </w:r>
    </w:p>
    <w:p w14:paraId="3BB038AC" w14:textId="77777777" w:rsidR="00704F21" w:rsidRPr="0058056F" w:rsidRDefault="00704F21" w:rsidP="0058056F">
      <w:pPr>
        <w:rPr>
          <w:rFonts w:asciiTheme="minorHAnsi" w:hAnsiTheme="minorHAnsi" w:cstheme="minorHAnsi"/>
        </w:rPr>
      </w:pPr>
    </w:p>
    <w:p w14:paraId="727AF3C0" w14:textId="77777777" w:rsidR="00704F21" w:rsidRPr="0058056F" w:rsidRDefault="00704F21" w:rsidP="0058056F">
      <w:pPr>
        <w:rPr>
          <w:rFonts w:asciiTheme="minorHAnsi" w:hAnsiTheme="minorHAnsi" w:cstheme="minorHAnsi"/>
        </w:rPr>
      </w:pPr>
      <w:r w:rsidRPr="0058056F">
        <w:rPr>
          <w:rFonts w:asciiTheme="minorHAnsi" w:hAnsiTheme="minorHAnsi" w:cstheme="minorHAnsi"/>
        </w:rPr>
        <w:t xml:space="preserve">Κύριε πρόεδρε, </w:t>
      </w:r>
    </w:p>
    <w:p w14:paraId="6BD1B0CC" w14:textId="4347458C" w:rsidR="00704F21" w:rsidRPr="0058056F" w:rsidRDefault="00704F21" w:rsidP="0058056F">
      <w:pPr>
        <w:jc w:val="both"/>
        <w:rPr>
          <w:rFonts w:asciiTheme="minorHAnsi" w:hAnsiTheme="minorHAnsi" w:cstheme="minorHAnsi"/>
        </w:rPr>
      </w:pPr>
      <w:r w:rsidRPr="0058056F">
        <w:rPr>
          <w:rFonts w:asciiTheme="minorHAnsi" w:hAnsiTheme="minorHAnsi" w:cstheme="minorHAnsi"/>
        </w:rPr>
        <w:t>Λαμβάνοντας υπόψη: α) τις διατάξεις,  του άρθρου 167 του ν. 4261/2014,  των άρθρων 13 παρ. 1 και 83 του ν. 4261/2014, τις διατάξεις της παρ. 2</w:t>
      </w:r>
      <w:r w:rsidRPr="0058056F">
        <w:rPr>
          <w:rFonts w:asciiTheme="minorHAnsi" w:hAnsiTheme="minorHAnsi" w:cstheme="minorHAnsi"/>
          <w:vertAlign w:val="superscript"/>
        </w:rPr>
        <w:t>α</w:t>
      </w:r>
      <w:r w:rsidRPr="0058056F">
        <w:rPr>
          <w:rFonts w:asciiTheme="minorHAnsi" w:hAnsiTheme="minorHAnsi" w:cstheme="minorHAnsi"/>
        </w:rPr>
        <w:t xml:space="preserve"> του άρθρου 15, </w:t>
      </w:r>
      <w:bookmarkEnd w:id="0"/>
      <w:bookmarkEnd w:id="1"/>
      <w:r w:rsidRPr="0058056F">
        <w:rPr>
          <w:rFonts w:asciiTheme="minorHAnsi" w:hAnsiTheme="minorHAnsi" w:cstheme="minorHAnsi"/>
        </w:rPr>
        <w:t>και 33 του καταστατικού της τράπεζας, τη διάταξη της παρ. 6 του άρθρου 15 του καταστατικού, β) Τις προθεσμίες που τίθενται από τη διάταξη του άρθρου 167 του ν. 4261/2014, γ)</w:t>
      </w:r>
      <w:r w:rsidR="0058056F" w:rsidRPr="0058056F">
        <w:rPr>
          <w:rFonts w:asciiTheme="minorHAnsi" w:hAnsiTheme="minorHAnsi" w:cstheme="minorHAnsi"/>
        </w:rPr>
        <w:t xml:space="preserve"> </w:t>
      </w:r>
      <w:r w:rsidRPr="0058056F">
        <w:rPr>
          <w:rFonts w:asciiTheme="minorHAnsi" w:hAnsiTheme="minorHAnsi" w:cstheme="minorHAnsi"/>
        </w:rPr>
        <w:t xml:space="preserve">την από </w:t>
      </w:r>
      <w:r w:rsidR="00783087">
        <w:rPr>
          <w:rFonts w:asciiTheme="minorHAnsi" w:hAnsiTheme="minorHAnsi" w:cstheme="minorHAnsi"/>
        </w:rPr>
        <w:t xml:space="preserve">24.7.2020 </w:t>
      </w:r>
      <w:r w:rsidRPr="0058056F">
        <w:rPr>
          <w:rFonts w:asciiTheme="minorHAnsi" w:hAnsiTheme="minorHAnsi" w:cstheme="minorHAnsi"/>
        </w:rPr>
        <w:t xml:space="preserve">ανακοίνωση του ΔΣ της τράπεζας, δ) το γεγονός ότι η θητεία του υπάρχοντος διοικητικού συμβουλίου, λήγει τον Οκτώβριο του 2020. </w:t>
      </w:r>
    </w:p>
    <w:p w14:paraId="20B31681" w14:textId="0308421E" w:rsidR="00704F21" w:rsidRPr="0058056F" w:rsidRDefault="00704F21" w:rsidP="0058056F">
      <w:pPr>
        <w:jc w:val="both"/>
        <w:rPr>
          <w:rFonts w:asciiTheme="minorHAnsi" w:hAnsiTheme="minorHAnsi" w:cstheme="minorHAnsi"/>
        </w:rPr>
      </w:pPr>
      <w:r w:rsidRPr="0058056F">
        <w:rPr>
          <w:rFonts w:asciiTheme="minorHAnsi" w:hAnsiTheme="minorHAnsi" w:cstheme="minorHAnsi"/>
        </w:rPr>
        <w:t xml:space="preserve">Με την παρούσα, υποβάλλω προς  το διοικητικό συμβούλιο, για  να τεθεί υπόψη της Επιτροπή Ανάδειξης Υποψηφίων, αίτηση υποψηφιότητας για  τις επικείμενες εκλογές  του Οκτωβρίου του 2020, για τη θέση του ενός υπευθύνου προσώπου, πλήρους απασχόλησης, που θα συμμετέχει στο διοικητικό συμβούλιο της Συνεταιριστικής Τράπεζας Ηπείρου,  ως εκτελεστικό μέλος αυτού.  </w:t>
      </w:r>
    </w:p>
    <w:p w14:paraId="54E9E8C8" w14:textId="70562D6B" w:rsidR="00704F21" w:rsidRPr="0058056F" w:rsidRDefault="00704F21" w:rsidP="0058056F">
      <w:pPr>
        <w:jc w:val="both"/>
        <w:rPr>
          <w:rFonts w:asciiTheme="minorHAnsi" w:hAnsiTheme="minorHAnsi" w:cstheme="minorHAnsi"/>
        </w:rPr>
      </w:pPr>
      <w:r w:rsidRPr="0058056F">
        <w:rPr>
          <w:rFonts w:asciiTheme="minorHAnsi" w:hAnsiTheme="minorHAnsi" w:cstheme="minorHAnsi"/>
        </w:rPr>
        <w:t>Με την παρούσα δηλώνω υπεύθυνα ότι: α) δεν υπόκειμαι σε κανένα από τα κωλύματα υποψηφιότητας της παρ. 4 του άρθρου 15 του καταστατικού, β) ότι έχω τα προσόντα, τις γνώσεις, την εμπειρία  και τις δεξιότητες που απαιτούνται από τις διατάξεις του άρθρου 83 του ν. 4261/2014 και την 142/2018 ΠΔ/ΤΕ,</w:t>
      </w:r>
      <w:r w:rsidR="006E4CFC" w:rsidRPr="0058056F">
        <w:rPr>
          <w:rFonts w:asciiTheme="minorHAnsi" w:hAnsiTheme="minorHAnsi" w:cstheme="minorHAnsi"/>
        </w:rPr>
        <w:t xml:space="preserve"> μαζί με τα σχετικά παραρτήματα αυτής, </w:t>
      </w:r>
      <w:r w:rsidRPr="0058056F">
        <w:rPr>
          <w:rFonts w:asciiTheme="minorHAnsi" w:hAnsiTheme="minorHAnsi" w:cstheme="minorHAnsi"/>
        </w:rPr>
        <w:t xml:space="preserve"> </w:t>
      </w:r>
      <w:r w:rsidR="006E4CFC" w:rsidRPr="0058056F">
        <w:rPr>
          <w:rFonts w:asciiTheme="minorHAnsi" w:hAnsiTheme="minorHAnsi" w:cstheme="minorHAnsi"/>
        </w:rPr>
        <w:t xml:space="preserve">( ΦΕΚ τ. Β 2674/6.7.2018) </w:t>
      </w:r>
      <w:r w:rsidRPr="0058056F">
        <w:rPr>
          <w:rFonts w:asciiTheme="minorHAnsi" w:hAnsiTheme="minorHAnsi" w:cstheme="minorHAnsi"/>
        </w:rPr>
        <w:t>για τη θέση του υπευθύνου προσώπου  πλήρους απασχόλησης και εκτελεστικού μέλους του διοικητικού συμβουλίου.</w:t>
      </w:r>
    </w:p>
    <w:p w14:paraId="494F114E" w14:textId="53C171CA" w:rsidR="006E4CFC" w:rsidRPr="0058056F" w:rsidRDefault="006E4CFC" w:rsidP="0058056F">
      <w:pPr>
        <w:jc w:val="both"/>
        <w:rPr>
          <w:rFonts w:asciiTheme="minorHAnsi" w:hAnsiTheme="minorHAnsi" w:cstheme="minorHAnsi"/>
          <w:i/>
          <w:iCs/>
        </w:rPr>
      </w:pPr>
      <w:r w:rsidRPr="0058056F">
        <w:rPr>
          <w:rFonts w:asciiTheme="minorHAnsi" w:hAnsiTheme="minorHAnsi" w:cstheme="minorHAnsi"/>
        </w:rPr>
        <w:t xml:space="preserve">Με την παρούσα προσκομίζω </w:t>
      </w:r>
      <w:r w:rsidR="00704F21" w:rsidRPr="0058056F">
        <w:rPr>
          <w:rFonts w:asciiTheme="minorHAnsi" w:hAnsiTheme="minorHAnsi" w:cstheme="minorHAnsi"/>
        </w:rPr>
        <w:t xml:space="preserve">πλήρες βιογραφικό σημείωμα μαζί με τα δικαιολογητικά από τα οποία προκύπτουν τα ουσιαστικά και τυπικά προσόντα </w:t>
      </w:r>
      <w:r w:rsidRPr="0058056F">
        <w:rPr>
          <w:rFonts w:asciiTheme="minorHAnsi" w:hAnsiTheme="minorHAnsi" w:cstheme="minorHAnsi"/>
        </w:rPr>
        <w:t>(ενδεικτικά,  τίτλους σπουδών, βεβαιώσεις γνώσης ξένων γλωσσών, βεβαιώσεις προϋπηρεσίας, αντίγραφο ποινικού μητρώου γενικού τύπου, βεβαίωση της Συνεταιριστικής Τράπεζας Ηπείρου, από την οποία να προκύπτει ότι δεν έχω οφειλή άνω των τριών μηνών και δεν βρίσκομαι σε δικαστική διένεξη με την τράπεζα</w:t>
      </w:r>
      <w:r w:rsidR="00F84ACF" w:rsidRPr="0058056F">
        <w:rPr>
          <w:rFonts w:asciiTheme="minorHAnsi" w:hAnsiTheme="minorHAnsi" w:cstheme="minorHAnsi"/>
        </w:rPr>
        <w:t xml:space="preserve">, </w:t>
      </w:r>
      <w:r w:rsidR="00F84ACF" w:rsidRPr="0058056F">
        <w:rPr>
          <w:rFonts w:asciiTheme="minorHAnsi" w:eastAsia="MS Mincho" w:hAnsiTheme="minorHAnsi" w:cstheme="minorHAnsi"/>
        </w:rPr>
        <w:t xml:space="preserve">υπεύθυνη δήλωση  με το εξής περιεχόμενο κειμένου </w:t>
      </w:r>
      <w:r w:rsidR="00F84ACF" w:rsidRPr="0058056F">
        <w:rPr>
          <w:rFonts w:asciiTheme="minorHAnsi" w:hAnsiTheme="minorHAnsi" w:cstheme="minorHAnsi"/>
        </w:rPr>
        <w:t xml:space="preserve">: </w:t>
      </w:r>
      <w:r w:rsidR="00F84ACF" w:rsidRPr="0058056F">
        <w:rPr>
          <w:rFonts w:asciiTheme="minorHAnsi" w:hAnsiTheme="minorHAnsi" w:cstheme="minorHAnsi"/>
          <w:b/>
          <w:i/>
          <w:iCs/>
        </w:rPr>
        <w:t xml:space="preserve">«Με ατομική μου ευθύνη , γνωρίζοντας τις κυρώσεις της παρ. 6 του άρθρου 22 του ν. 1599/86, δηλώνω υπεύθυνα  ότι,  δεν έχει ασκηθεί σε βάρος μου ποινική δίωξη για κακούργημα , ούτε έχω παραπεμφθεί  για διάπραξη κακουργηματικής πράξης ενώπιον οποιουδήποτε δικαστηρίου». </w:t>
      </w:r>
      <w:r w:rsidRPr="0058056F">
        <w:rPr>
          <w:rFonts w:asciiTheme="minorHAnsi" w:hAnsiTheme="minorHAnsi" w:cstheme="minorHAnsi"/>
          <w:i/>
          <w:iCs/>
        </w:rPr>
        <w:t xml:space="preserve"> </w:t>
      </w:r>
    </w:p>
    <w:p w14:paraId="11730F2F" w14:textId="68A82953" w:rsidR="00704F21" w:rsidRPr="0058056F" w:rsidRDefault="00704F21" w:rsidP="0058056F">
      <w:pPr>
        <w:jc w:val="both"/>
        <w:rPr>
          <w:rFonts w:asciiTheme="minorHAnsi" w:hAnsiTheme="minorHAnsi" w:cstheme="minorHAnsi"/>
        </w:rPr>
      </w:pPr>
      <w:r w:rsidRPr="0058056F">
        <w:rPr>
          <w:rFonts w:asciiTheme="minorHAnsi" w:hAnsiTheme="minorHAnsi" w:cstheme="minorHAnsi"/>
        </w:rPr>
        <w:t xml:space="preserve">Παρακαλώ όπως η αίτησή μου, διαβιβασθεί στην Επιτροπή Ανάδειξης Υποψηφίων, για αξιολόγηση. </w:t>
      </w:r>
    </w:p>
    <w:p w14:paraId="3ABA8B23" w14:textId="2B2BC7F1" w:rsidR="0059312A" w:rsidRPr="0058056F" w:rsidRDefault="0059312A" w:rsidP="0058056F">
      <w:pPr>
        <w:jc w:val="both"/>
        <w:rPr>
          <w:rFonts w:asciiTheme="minorHAnsi" w:hAnsiTheme="minorHAnsi" w:cstheme="minorHAnsi"/>
        </w:rPr>
      </w:pPr>
      <w:r w:rsidRPr="0058056F">
        <w:rPr>
          <w:rFonts w:asciiTheme="minorHAnsi" w:hAnsiTheme="minorHAnsi" w:cstheme="minorHAnsi"/>
        </w:rPr>
        <w:lastRenderedPageBreak/>
        <w:t xml:space="preserve">Ο αιτών εξουσιοδοτώ το διοικητικό συμβούλιο και τα αρμόδια όργανα της τράπεζας, να γνωστοποιήσουν το σύνολο των εγγράφων που κατέθεσα: α) στην Επιτροπή Ανάδειξης Υποψηφίων, β) στο ΔΣ της Τράπεζας και γ) στη Νομική Υπηρεσία </w:t>
      </w:r>
      <w:r w:rsidR="00A54287" w:rsidRPr="0058056F">
        <w:rPr>
          <w:rFonts w:asciiTheme="minorHAnsi" w:hAnsiTheme="minorHAnsi" w:cstheme="minorHAnsi"/>
        </w:rPr>
        <w:t>αυτής.</w:t>
      </w:r>
      <w:r w:rsidRPr="0058056F">
        <w:rPr>
          <w:rFonts w:asciiTheme="minorHAnsi" w:hAnsiTheme="minorHAnsi" w:cstheme="minorHAnsi"/>
        </w:rPr>
        <w:t xml:space="preserve"> </w:t>
      </w:r>
    </w:p>
    <w:p w14:paraId="619AB101" w14:textId="6C6D5E4F" w:rsidR="0059312A" w:rsidRPr="0058056F" w:rsidRDefault="0059312A" w:rsidP="0058056F">
      <w:pPr>
        <w:jc w:val="center"/>
        <w:rPr>
          <w:rFonts w:asciiTheme="minorHAnsi" w:hAnsiTheme="minorHAnsi" w:cstheme="minorHAnsi"/>
        </w:rPr>
      </w:pPr>
      <w:r w:rsidRPr="0058056F">
        <w:rPr>
          <w:rFonts w:asciiTheme="minorHAnsi" w:hAnsiTheme="minorHAnsi" w:cstheme="minorHAnsi"/>
        </w:rPr>
        <w:t>Ιωάννινα ……………….</w:t>
      </w:r>
      <w:r w:rsidR="0058056F">
        <w:rPr>
          <w:rFonts w:asciiTheme="minorHAnsi" w:hAnsiTheme="minorHAnsi" w:cstheme="minorHAnsi"/>
        </w:rPr>
        <w:t>........</w:t>
      </w:r>
    </w:p>
    <w:p w14:paraId="06856436" w14:textId="77777777" w:rsidR="0059312A" w:rsidRPr="0058056F" w:rsidRDefault="0059312A" w:rsidP="0058056F">
      <w:pPr>
        <w:jc w:val="center"/>
        <w:rPr>
          <w:rFonts w:asciiTheme="minorHAnsi" w:hAnsiTheme="minorHAnsi" w:cstheme="minorHAnsi"/>
        </w:rPr>
      </w:pPr>
      <w:r w:rsidRPr="0058056F">
        <w:rPr>
          <w:rFonts w:asciiTheme="minorHAnsi" w:hAnsiTheme="minorHAnsi" w:cstheme="minorHAnsi"/>
        </w:rPr>
        <w:t xml:space="preserve">Ο αιτών </w:t>
      </w:r>
    </w:p>
    <w:p w14:paraId="36930737" w14:textId="77777777" w:rsidR="0059312A" w:rsidRPr="0058056F" w:rsidRDefault="0059312A" w:rsidP="0058056F">
      <w:pPr>
        <w:jc w:val="both"/>
        <w:rPr>
          <w:rFonts w:asciiTheme="minorHAnsi" w:hAnsiTheme="minorHAnsi" w:cstheme="minorHAnsi"/>
        </w:rPr>
      </w:pPr>
    </w:p>
    <w:p w14:paraId="42C58E82" w14:textId="77777777" w:rsidR="00704F21" w:rsidRPr="0058056F" w:rsidRDefault="00704F21" w:rsidP="0058056F">
      <w:pPr>
        <w:rPr>
          <w:rFonts w:asciiTheme="minorHAnsi" w:hAnsiTheme="minorHAnsi" w:cstheme="minorHAnsi"/>
        </w:rPr>
      </w:pPr>
    </w:p>
    <w:p w14:paraId="5B531A37" w14:textId="77777777" w:rsidR="00F368B5" w:rsidRPr="0058056F" w:rsidRDefault="00F368B5" w:rsidP="0058056F">
      <w:pPr>
        <w:jc w:val="both"/>
        <w:rPr>
          <w:rFonts w:asciiTheme="minorHAnsi" w:hAnsiTheme="minorHAnsi" w:cstheme="minorHAnsi"/>
          <w:b/>
          <w:bCs/>
          <w:u w:val="single"/>
        </w:rPr>
      </w:pPr>
      <w:r w:rsidRPr="0058056F">
        <w:rPr>
          <w:rFonts w:asciiTheme="minorHAnsi" w:hAnsiTheme="minorHAnsi" w:cstheme="minorHAnsi"/>
          <w:b/>
          <w:bCs/>
          <w:u w:val="single"/>
        </w:rPr>
        <w:t xml:space="preserve">ΣΗΜΕΙΩΣΗ ΤΡΑΠΕΖΑΣ. </w:t>
      </w:r>
    </w:p>
    <w:p w14:paraId="28129DB9" w14:textId="2872FAEB" w:rsidR="00F368B5" w:rsidRPr="0058056F" w:rsidRDefault="00F368B5" w:rsidP="0058056F">
      <w:pPr>
        <w:jc w:val="both"/>
        <w:rPr>
          <w:rFonts w:asciiTheme="minorHAnsi" w:hAnsiTheme="minorHAnsi" w:cstheme="minorHAnsi"/>
        </w:rPr>
      </w:pPr>
      <w:r w:rsidRPr="0058056F">
        <w:rPr>
          <w:rFonts w:asciiTheme="minorHAnsi" w:hAnsiTheme="minorHAnsi" w:cstheme="minorHAnsi"/>
        </w:rPr>
        <w:t>Το βιογραφικό σημείωμα και το σύνολο των δικαιολογητικών και βεβαιώσεων, αποτελούν προσωπικά δεδομένα δεν δημοσιοποιούνται και θα παραμείνουν στην τράπεζα, ως εμπιστευτικά έγγραφα μέχρι την ολοκλήρωση της διαδικασίας των εκλογών του 2020, για την ανάδειξη του νέου διοικητικού συμβουλίου</w:t>
      </w:r>
      <w:r w:rsidR="0058056F" w:rsidRPr="0058056F">
        <w:rPr>
          <w:rFonts w:asciiTheme="minorHAnsi" w:hAnsiTheme="minorHAnsi" w:cstheme="minorHAnsi"/>
        </w:rPr>
        <w:t xml:space="preserve"> . Στη συνέχεια τα στοιχεία των μη εκλεγμένων προσώπων θα καταστραφούν.</w:t>
      </w:r>
      <w:r w:rsidRPr="0058056F">
        <w:rPr>
          <w:rFonts w:asciiTheme="minorHAnsi" w:hAnsiTheme="minorHAnsi" w:cstheme="minorHAnsi"/>
        </w:rPr>
        <w:t xml:space="preserve"> </w:t>
      </w:r>
    </w:p>
    <w:p w14:paraId="2FF8E8F8" w14:textId="77777777" w:rsidR="00704F21" w:rsidRPr="0058056F" w:rsidRDefault="00704F21" w:rsidP="0058056F">
      <w:pPr>
        <w:rPr>
          <w:rFonts w:asciiTheme="minorHAnsi" w:hAnsiTheme="minorHAnsi" w:cstheme="minorHAnsi"/>
        </w:rPr>
      </w:pPr>
    </w:p>
    <w:p w14:paraId="0BA2A7FB" w14:textId="77777777" w:rsidR="00B83190" w:rsidRPr="0058056F" w:rsidRDefault="00B83190" w:rsidP="0058056F">
      <w:pPr>
        <w:rPr>
          <w:rFonts w:asciiTheme="minorHAnsi" w:hAnsiTheme="minorHAnsi" w:cstheme="minorHAnsi"/>
        </w:rPr>
      </w:pPr>
    </w:p>
    <w:sectPr w:rsidR="00B83190" w:rsidRPr="0058056F">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1B582" w14:textId="77777777" w:rsidR="00B56C63" w:rsidRDefault="00B56C63" w:rsidP="00A54287">
      <w:r>
        <w:separator/>
      </w:r>
    </w:p>
  </w:endnote>
  <w:endnote w:type="continuationSeparator" w:id="0">
    <w:p w14:paraId="4C12D628" w14:textId="77777777" w:rsidR="00B56C63" w:rsidRDefault="00B56C63" w:rsidP="00A5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9286F" w14:textId="77777777" w:rsidR="00B56C63" w:rsidRDefault="00B56C63" w:rsidP="00A54287">
      <w:r>
        <w:separator/>
      </w:r>
    </w:p>
  </w:footnote>
  <w:footnote w:type="continuationSeparator" w:id="0">
    <w:p w14:paraId="67D4837A" w14:textId="77777777" w:rsidR="00B56C63" w:rsidRDefault="00B56C63" w:rsidP="00A5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145425"/>
      <w:docPartObj>
        <w:docPartGallery w:val="Page Numbers (Top of Page)"/>
        <w:docPartUnique/>
      </w:docPartObj>
    </w:sdtPr>
    <w:sdtEndPr/>
    <w:sdtContent>
      <w:p w14:paraId="5FFEB341" w14:textId="449F05A3" w:rsidR="00A54287" w:rsidRDefault="00A54287">
        <w:pPr>
          <w:pStyle w:val="a3"/>
          <w:jc w:val="center"/>
        </w:pPr>
        <w:r>
          <w:t>[</w:t>
        </w:r>
        <w:r>
          <w:fldChar w:fldCharType="begin"/>
        </w:r>
        <w:r>
          <w:instrText>PAGE   \* MERGEFORMAT</w:instrText>
        </w:r>
        <w:r>
          <w:fldChar w:fldCharType="separate"/>
        </w:r>
        <w:r>
          <w:t>2</w:t>
        </w:r>
        <w:r>
          <w:fldChar w:fldCharType="end"/>
        </w:r>
        <w:r>
          <w:t>]</w:t>
        </w:r>
      </w:p>
    </w:sdtContent>
  </w:sdt>
  <w:p w14:paraId="13368436" w14:textId="77777777" w:rsidR="00A54287" w:rsidRDefault="00A542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21"/>
    <w:rsid w:val="00177329"/>
    <w:rsid w:val="0038547B"/>
    <w:rsid w:val="0058056F"/>
    <w:rsid w:val="0059312A"/>
    <w:rsid w:val="006E4CFC"/>
    <w:rsid w:val="00704F21"/>
    <w:rsid w:val="00783087"/>
    <w:rsid w:val="007C003F"/>
    <w:rsid w:val="00A54287"/>
    <w:rsid w:val="00B078F0"/>
    <w:rsid w:val="00B56C63"/>
    <w:rsid w:val="00B83190"/>
    <w:rsid w:val="00C30F73"/>
    <w:rsid w:val="00E27538"/>
    <w:rsid w:val="00F368B5"/>
    <w:rsid w:val="00F84ACF"/>
    <w:rsid w:val="00FA2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9980"/>
  <w15:chartTrackingRefBased/>
  <w15:docId w15:val="{2D96A49D-AA18-49B0-849E-245CC45A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F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287"/>
    <w:pPr>
      <w:tabs>
        <w:tab w:val="center" w:pos="4153"/>
        <w:tab w:val="right" w:pos="8306"/>
      </w:tabs>
    </w:pPr>
  </w:style>
  <w:style w:type="character" w:customStyle="1" w:styleId="Char">
    <w:name w:val="Κεφαλίδα Char"/>
    <w:basedOn w:val="a0"/>
    <w:link w:val="a3"/>
    <w:uiPriority w:val="99"/>
    <w:rsid w:val="00A54287"/>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A54287"/>
    <w:pPr>
      <w:tabs>
        <w:tab w:val="center" w:pos="4153"/>
        <w:tab w:val="right" w:pos="8306"/>
      </w:tabs>
    </w:pPr>
  </w:style>
  <w:style w:type="character" w:customStyle="1" w:styleId="Char0">
    <w:name w:val="Υποσέλιδο Char"/>
    <w:basedOn w:val="a0"/>
    <w:link w:val="a4"/>
    <w:uiPriority w:val="99"/>
    <w:rsid w:val="00A5428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5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527</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Καπελλίδης Μανώλης</dc:creator>
  <cp:keywords/>
  <dc:description/>
  <cp:lastModifiedBy>Μανέγα Εφη</cp:lastModifiedBy>
  <cp:revision>10</cp:revision>
  <dcterms:created xsi:type="dcterms:W3CDTF">2020-07-18T09:16:00Z</dcterms:created>
  <dcterms:modified xsi:type="dcterms:W3CDTF">2020-07-23T12:15:00Z</dcterms:modified>
</cp:coreProperties>
</file>